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4F1058E6" w:rsidR="00935E10" w:rsidRPr="00381098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381098">
        <w:rPr>
          <w:b/>
          <w:sz w:val="24"/>
          <w:szCs w:val="24"/>
        </w:rPr>
        <w:t xml:space="preserve">LK </w:t>
      </w:r>
      <w:r w:rsidR="00E600B2" w:rsidRPr="00381098">
        <w:rPr>
          <w:b/>
          <w:sz w:val="24"/>
          <w:szCs w:val="24"/>
          <w:lang w:val="en-US"/>
        </w:rPr>
        <w:t>2</w:t>
      </w:r>
      <w:r w:rsidR="006A16AE" w:rsidRPr="00381098">
        <w:rPr>
          <w:b/>
          <w:sz w:val="24"/>
          <w:szCs w:val="24"/>
          <w:lang w:val="en-US"/>
        </w:rPr>
        <w:t>.</w:t>
      </w:r>
      <w:r w:rsidR="00992BEE">
        <w:rPr>
          <w:b/>
          <w:sz w:val="24"/>
          <w:szCs w:val="24"/>
          <w:lang w:val="en-US"/>
        </w:rPr>
        <w:t>8</w:t>
      </w:r>
      <w:r w:rsidRPr="00381098">
        <w:rPr>
          <w:b/>
          <w:sz w:val="24"/>
          <w:szCs w:val="24"/>
        </w:rPr>
        <w:t xml:space="preserve"> </w:t>
      </w:r>
      <w:bookmarkStart w:id="0" w:name="_Hlk134132216"/>
      <w:bookmarkStart w:id="1" w:name="_Hlk134026267"/>
      <w:bookmarkStart w:id="2" w:name="_Hlk134027603"/>
      <w:r w:rsidR="00992BEE">
        <w:rPr>
          <w:b/>
          <w:sz w:val="24"/>
          <w:szCs w:val="24"/>
          <w:lang w:val="en-US"/>
        </w:rPr>
        <w:t>PERHITUNGAN PENGALAMATAN JARINGAN</w:t>
      </w:r>
      <w:bookmarkEnd w:id="0"/>
      <w:r w:rsidR="005F7305">
        <w:rPr>
          <w:b/>
          <w:sz w:val="24"/>
          <w:szCs w:val="24"/>
          <w:lang w:val="en-US"/>
        </w:rPr>
        <w:t xml:space="preserve"> </w:t>
      </w:r>
      <w:bookmarkEnd w:id="1"/>
    </w:p>
    <w:bookmarkEnd w:id="2"/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4CCC48A0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992BEE">
        <w:rPr>
          <w:b/>
          <w:sz w:val="24"/>
          <w:szCs w:val="24"/>
          <w:lang w:val="en-US"/>
        </w:rPr>
        <w:t>8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4D995DB9" w:rsidR="006C4E9D" w:rsidRDefault="00B064DD" w:rsidP="00381098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6C4E9D" w:rsidRPr="006C4E9D">
        <w:rPr>
          <w:sz w:val="24"/>
          <w:szCs w:val="24"/>
        </w:rPr>
        <w:t xml:space="preserve">Mampu </w:t>
      </w:r>
      <w:proofErr w:type="spellStart"/>
      <w:r w:rsidR="003228AC">
        <w:rPr>
          <w:sz w:val="24"/>
          <w:szCs w:val="24"/>
          <w:lang w:val="en-US"/>
        </w:rPr>
        <w:t>men</w:t>
      </w:r>
      <w:r w:rsidR="003625DE">
        <w:rPr>
          <w:sz w:val="24"/>
          <w:szCs w:val="24"/>
          <w:lang w:val="en-US"/>
        </w:rPr>
        <w:t>ganalisis</w:t>
      </w:r>
      <w:proofErr w:type="spellEnd"/>
      <w:r w:rsidR="003625DE">
        <w:rPr>
          <w:sz w:val="24"/>
          <w:szCs w:val="24"/>
          <w:lang w:val="en-US"/>
        </w:rPr>
        <w:t xml:space="preserve"> </w:t>
      </w:r>
      <w:bookmarkStart w:id="3" w:name="_Hlk134131532"/>
      <w:bookmarkStart w:id="4" w:name="_Hlk133844606"/>
      <w:bookmarkStart w:id="5" w:name="_Hlk134017840"/>
      <w:proofErr w:type="spellStart"/>
      <w:r w:rsidR="00992BEE">
        <w:rPr>
          <w:sz w:val="24"/>
          <w:szCs w:val="24"/>
          <w:lang w:val="en-US"/>
        </w:rPr>
        <w:t>Perhitungan</w:t>
      </w:r>
      <w:proofErr w:type="spellEnd"/>
      <w:r w:rsidR="00992BEE">
        <w:rPr>
          <w:sz w:val="24"/>
          <w:szCs w:val="24"/>
          <w:lang w:val="en-US"/>
        </w:rPr>
        <w:t xml:space="preserve"> </w:t>
      </w:r>
      <w:proofErr w:type="spellStart"/>
      <w:r w:rsidR="00992BEE">
        <w:rPr>
          <w:sz w:val="24"/>
          <w:szCs w:val="24"/>
          <w:lang w:val="en-US"/>
        </w:rPr>
        <w:t>pengalamatan</w:t>
      </w:r>
      <w:proofErr w:type="spellEnd"/>
      <w:r w:rsidR="00992BEE">
        <w:rPr>
          <w:sz w:val="24"/>
          <w:szCs w:val="24"/>
          <w:lang w:val="en-US"/>
        </w:rPr>
        <w:t xml:space="preserve"> </w:t>
      </w:r>
      <w:proofErr w:type="spellStart"/>
      <w:r w:rsidR="00992BEE">
        <w:rPr>
          <w:sz w:val="24"/>
          <w:szCs w:val="24"/>
          <w:lang w:val="en-US"/>
        </w:rPr>
        <w:t>jaringan</w:t>
      </w:r>
      <w:bookmarkEnd w:id="3"/>
      <w:proofErr w:type="spellEnd"/>
    </w:p>
    <w:bookmarkEnd w:id="4"/>
    <w:bookmarkEnd w:id="5"/>
    <w:p w14:paraId="450942EE" w14:textId="77777777" w:rsidR="00E600B2" w:rsidRP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26286734" w14:textId="7C1208B5" w:rsidR="009B12C2" w:rsidRDefault="003228AC" w:rsidP="00024290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</w:t>
      </w:r>
      <w:r w:rsidR="006C4E9D" w:rsidRPr="00E600B2">
        <w:rPr>
          <w:sz w:val="24"/>
          <w:szCs w:val="24"/>
        </w:rPr>
        <w:t xml:space="preserve">Ketepatan dalam </w:t>
      </w:r>
      <w:proofErr w:type="spellStart"/>
      <w:r w:rsidR="003625DE">
        <w:rPr>
          <w:sz w:val="24"/>
          <w:szCs w:val="24"/>
          <w:lang w:val="en-US"/>
        </w:rPr>
        <w:t>menganalisis</w:t>
      </w:r>
      <w:proofErr w:type="spellEnd"/>
      <w:r w:rsidR="003625DE">
        <w:rPr>
          <w:sz w:val="24"/>
          <w:szCs w:val="24"/>
          <w:lang w:val="en-US"/>
        </w:rPr>
        <w:t xml:space="preserve"> </w:t>
      </w:r>
      <w:proofErr w:type="spellStart"/>
      <w:r w:rsidR="00992BEE">
        <w:rPr>
          <w:sz w:val="24"/>
          <w:szCs w:val="24"/>
          <w:lang w:val="en-US"/>
        </w:rPr>
        <w:t>Perhitungan</w:t>
      </w:r>
      <w:proofErr w:type="spellEnd"/>
      <w:r w:rsidR="00992BEE">
        <w:rPr>
          <w:sz w:val="24"/>
          <w:szCs w:val="24"/>
          <w:lang w:val="en-US"/>
        </w:rPr>
        <w:t xml:space="preserve"> </w:t>
      </w:r>
      <w:proofErr w:type="spellStart"/>
      <w:r w:rsidR="00992BEE">
        <w:rPr>
          <w:sz w:val="24"/>
          <w:szCs w:val="24"/>
          <w:lang w:val="en-US"/>
        </w:rPr>
        <w:t>pengalamatan</w:t>
      </w:r>
      <w:proofErr w:type="spellEnd"/>
      <w:r w:rsidR="00992BEE">
        <w:rPr>
          <w:sz w:val="24"/>
          <w:szCs w:val="24"/>
          <w:lang w:val="en-US"/>
        </w:rPr>
        <w:t xml:space="preserve"> </w:t>
      </w:r>
      <w:proofErr w:type="spellStart"/>
      <w:r w:rsidR="00992BEE">
        <w:rPr>
          <w:sz w:val="24"/>
          <w:szCs w:val="24"/>
          <w:lang w:val="en-US"/>
        </w:rPr>
        <w:t>jaringan</w:t>
      </w:r>
      <w:proofErr w:type="spellEnd"/>
    </w:p>
    <w:p w14:paraId="07ADA713" w14:textId="77777777" w:rsidR="00024290" w:rsidRDefault="00024290" w:rsidP="00024290">
      <w:pPr>
        <w:ind w:hanging="709"/>
        <w:jc w:val="both"/>
        <w:rPr>
          <w:sz w:val="24"/>
          <w:szCs w:val="24"/>
          <w:lang w:val="en-US"/>
        </w:rPr>
      </w:pPr>
    </w:p>
    <w:p w14:paraId="0C6005C1" w14:textId="77777777" w:rsidR="006356A3" w:rsidRPr="006356A3" w:rsidRDefault="006356A3" w:rsidP="00116AC1">
      <w:pPr>
        <w:pStyle w:val="ListParagraph"/>
        <w:widowControl/>
        <w:numPr>
          <w:ilvl w:val="0"/>
          <w:numId w:val="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1CEC0387" w14:textId="0A1E230F" w:rsidR="00992BEE" w:rsidRPr="003B08E4" w:rsidRDefault="003B08E4" w:rsidP="00992BE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333333"/>
        </w:rPr>
      </w:pPr>
      <w:r>
        <w:rPr>
          <w:rStyle w:val="Strong"/>
          <w:color w:val="333333"/>
          <w:bdr w:val="none" w:sz="0" w:space="0" w:color="auto" w:frame="1"/>
        </w:rPr>
        <w:t xml:space="preserve">        </w:t>
      </w:r>
      <w:proofErr w:type="spellStart"/>
      <w:r w:rsidR="00992BEE" w:rsidRPr="003B08E4">
        <w:rPr>
          <w:rStyle w:val="Strong"/>
          <w:color w:val="333333"/>
          <w:bdr w:val="none" w:sz="0" w:space="0" w:color="auto" w:frame="1"/>
        </w:rPr>
        <w:t>Perhitungan</w:t>
      </w:r>
      <w:proofErr w:type="spellEnd"/>
      <w:r w:rsidR="00992BEE" w:rsidRPr="003B08E4">
        <w:rPr>
          <w:rStyle w:val="Strong"/>
          <w:color w:val="333333"/>
          <w:bdr w:val="none" w:sz="0" w:space="0" w:color="auto" w:frame="1"/>
        </w:rPr>
        <w:t xml:space="preserve"> Subnetting</w:t>
      </w:r>
    </w:p>
    <w:p w14:paraId="25500DEA" w14:textId="77777777" w:rsidR="00992BEE" w:rsidRPr="003B08E4" w:rsidRDefault="00992BEE" w:rsidP="003B08E4">
      <w:pPr>
        <w:pStyle w:val="NormalWeb"/>
        <w:shd w:val="clear" w:color="auto" w:fill="FFFFFF"/>
        <w:spacing w:before="0" w:beforeAutospacing="0" w:after="0" w:afterAutospacing="0"/>
        <w:ind w:left="426"/>
        <w:textAlignment w:val="baseline"/>
        <w:rPr>
          <w:color w:val="333333"/>
        </w:rPr>
      </w:pPr>
      <w:proofErr w:type="spellStart"/>
      <w:r w:rsidRPr="003B08E4">
        <w:rPr>
          <w:color w:val="333333"/>
        </w:rPr>
        <w:t>Setelah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memahami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konsep</w:t>
      </w:r>
      <w:proofErr w:type="spellEnd"/>
      <w:r w:rsidRPr="003B08E4">
        <w:rPr>
          <w:color w:val="333333"/>
        </w:rPr>
        <w:t xml:space="preserve"> Subnetting </w:t>
      </w:r>
      <w:proofErr w:type="spellStart"/>
      <w:r w:rsidRPr="003B08E4">
        <w:rPr>
          <w:color w:val="333333"/>
        </w:rPr>
        <w:t>dengan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baik</w:t>
      </w:r>
      <w:proofErr w:type="spellEnd"/>
      <w:r w:rsidRPr="003B08E4">
        <w:rPr>
          <w:color w:val="333333"/>
        </w:rPr>
        <w:t xml:space="preserve">. Kali </w:t>
      </w:r>
      <w:proofErr w:type="spellStart"/>
      <w:r w:rsidRPr="003B08E4">
        <w:rPr>
          <w:color w:val="333333"/>
        </w:rPr>
        <w:t>ini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saatnya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anda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mempelajari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teknik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penghitungan</w:t>
      </w:r>
      <w:proofErr w:type="spellEnd"/>
      <w:r w:rsidRPr="003B08E4">
        <w:rPr>
          <w:color w:val="333333"/>
        </w:rPr>
        <w:t xml:space="preserve"> subnetting. </w:t>
      </w:r>
      <w:proofErr w:type="spellStart"/>
      <w:r w:rsidRPr="003B08E4">
        <w:rPr>
          <w:color w:val="333333"/>
        </w:rPr>
        <w:t>Penghitungan</w:t>
      </w:r>
      <w:proofErr w:type="spellEnd"/>
      <w:r w:rsidRPr="003B08E4">
        <w:rPr>
          <w:color w:val="333333"/>
        </w:rPr>
        <w:t xml:space="preserve"> subnetting </w:t>
      </w:r>
      <w:proofErr w:type="spellStart"/>
      <w:r w:rsidRPr="003B08E4">
        <w:rPr>
          <w:color w:val="333333"/>
        </w:rPr>
        <w:t>bisa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dilakukan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dengan</w:t>
      </w:r>
      <w:proofErr w:type="spellEnd"/>
      <w:r w:rsidRPr="003B08E4">
        <w:rPr>
          <w:color w:val="333333"/>
        </w:rPr>
        <w:t xml:space="preserve"> dua </w:t>
      </w:r>
      <w:proofErr w:type="spellStart"/>
      <w:r w:rsidRPr="003B08E4">
        <w:rPr>
          <w:color w:val="333333"/>
        </w:rPr>
        <w:t>cara</w:t>
      </w:r>
      <w:proofErr w:type="spellEnd"/>
      <w:r w:rsidRPr="003B08E4">
        <w:rPr>
          <w:color w:val="333333"/>
        </w:rPr>
        <w:t xml:space="preserve">, </w:t>
      </w:r>
      <w:proofErr w:type="spellStart"/>
      <w:r w:rsidRPr="003B08E4">
        <w:rPr>
          <w:color w:val="333333"/>
        </w:rPr>
        <w:t>cara</w:t>
      </w:r>
      <w:proofErr w:type="spellEnd"/>
      <w:r w:rsidRPr="003B08E4">
        <w:rPr>
          <w:color w:val="333333"/>
        </w:rPr>
        <w:t xml:space="preserve"> binary yang </w:t>
      </w:r>
      <w:proofErr w:type="spellStart"/>
      <w:r w:rsidRPr="003B08E4">
        <w:rPr>
          <w:color w:val="333333"/>
        </w:rPr>
        <w:t>relatif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lambat</w:t>
      </w:r>
      <w:proofErr w:type="spellEnd"/>
      <w:r w:rsidRPr="003B08E4">
        <w:rPr>
          <w:color w:val="333333"/>
        </w:rPr>
        <w:t xml:space="preserve"> dan </w:t>
      </w:r>
      <w:proofErr w:type="spellStart"/>
      <w:r w:rsidRPr="003B08E4">
        <w:rPr>
          <w:color w:val="333333"/>
        </w:rPr>
        <w:t>cara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khusus</w:t>
      </w:r>
      <w:proofErr w:type="spellEnd"/>
      <w:r w:rsidRPr="003B08E4">
        <w:rPr>
          <w:color w:val="333333"/>
        </w:rPr>
        <w:t xml:space="preserve"> yang </w:t>
      </w:r>
      <w:proofErr w:type="spellStart"/>
      <w:r w:rsidRPr="003B08E4">
        <w:rPr>
          <w:color w:val="333333"/>
        </w:rPr>
        <w:t>lebih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cepat</w:t>
      </w:r>
      <w:proofErr w:type="spellEnd"/>
      <w:r w:rsidRPr="003B08E4">
        <w:rPr>
          <w:color w:val="333333"/>
        </w:rPr>
        <w:t xml:space="preserve">. Pada </w:t>
      </w:r>
      <w:proofErr w:type="spellStart"/>
      <w:r w:rsidRPr="003B08E4">
        <w:rPr>
          <w:color w:val="333333"/>
        </w:rPr>
        <w:t>hakekatnya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semua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pertanyaan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tentang</w:t>
      </w:r>
      <w:proofErr w:type="spellEnd"/>
      <w:r w:rsidRPr="003B08E4">
        <w:rPr>
          <w:color w:val="333333"/>
        </w:rPr>
        <w:t xml:space="preserve"> subnetting </w:t>
      </w:r>
      <w:proofErr w:type="spellStart"/>
      <w:r w:rsidRPr="003B08E4">
        <w:rPr>
          <w:color w:val="333333"/>
        </w:rPr>
        <w:t>akan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berkisar</w:t>
      </w:r>
      <w:proofErr w:type="spellEnd"/>
      <w:r w:rsidRPr="003B08E4">
        <w:rPr>
          <w:color w:val="333333"/>
        </w:rPr>
        <w:t xml:space="preserve"> di </w:t>
      </w:r>
      <w:proofErr w:type="spellStart"/>
      <w:r w:rsidRPr="003B08E4">
        <w:rPr>
          <w:color w:val="333333"/>
        </w:rPr>
        <w:t>empat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masalah</w:t>
      </w:r>
      <w:proofErr w:type="spellEnd"/>
      <w:r w:rsidRPr="003B08E4">
        <w:rPr>
          <w:color w:val="333333"/>
        </w:rPr>
        <w:t>: </w:t>
      </w:r>
      <w:proofErr w:type="spellStart"/>
      <w:r w:rsidRPr="003B08E4">
        <w:rPr>
          <w:rStyle w:val="Strong"/>
          <w:color w:val="333333"/>
          <w:bdr w:val="none" w:sz="0" w:space="0" w:color="auto" w:frame="1"/>
        </w:rPr>
        <w:t>Jumlah</w:t>
      </w:r>
      <w:proofErr w:type="spellEnd"/>
      <w:r w:rsidRPr="003B08E4">
        <w:rPr>
          <w:rStyle w:val="Strong"/>
          <w:color w:val="333333"/>
          <w:bdr w:val="none" w:sz="0" w:space="0" w:color="auto" w:frame="1"/>
        </w:rPr>
        <w:t xml:space="preserve"> Subnet, </w:t>
      </w:r>
      <w:proofErr w:type="spellStart"/>
      <w:r w:rsidRPr="003B08E4">
        <w:rPr>
          <w:rStyle w:val="Strong"/>
          <w:color w:val="333333"/>
          <w:bdr w:val="none" w:sz="0" w:space="0" w:color="auto" w:frame="1"/>
        </w:rPr>
        <w:t>Jumlah</w:t>
      </w:r>
      <w:proofErr w:type="spellEnd"/>
      <w:r w:rsidRPr="003B08E4">
        <w:rPr>
          <w:rStyle w:val="Strong"/>
          <w:color w:val="333333"/>
          <w:bdr w:val="none" w:sz="0" w:space="0" w:color="auto" w:frame="1"/>
        </w:rPr>
        <w:t xml:space="preserve"> Host per Subnet, Blok Subnet, dan Alamat Host- Broadcast</w:t>
      </w:r>
      <w:r w:rsidRPr="003B08E4">
        <w:rPr>
          <w:color w:val="333333"/>
        </w:rPr>
        <w:t>.</w:t>
      </w:r>
    </w:p>
    <w:p w14:paraId="0B328282" w14:textId="77777777" w:rsidR="00992BEE" w:rsidRPr="003B08E4" w:rsidRDefault="00992BEE" w:rsidP="003B08E4">
      <w:pPr>
        <w:pStyle w:val="NormalWeb"/>
        <w:shd w:val="clear" w:color="auto" w:fill="FFFFFF"/>
        <w:spacing w:before="0" w:beforeAutospacing="0" w:after="404" w:afterAutospacing="0"/>
        <w:ind w:left="426"/>
        <w:textAlignment w:val="baseline"/>
        <w:rPr>
          <w:color w:val="333333"/>
        </w:rPr>
      </w:pPr>
      <w:proofErr w:type="spellStart"/>
      <w:r w:rsidRPr="003B08E4">
        <w:rPr>
          <w:color w:val="333333"/>
        </w:rPr>
        <w:t>Penulisan</w:t>
      </w:r>
      <w:proofErr w:type="spellEnd"/>
      <w:r w:rsidRPr="003B08E4">
        <w:rPr>
          <w:color w:val="333333"/>
        </w:rPr>
        <w:t xml:space="preserve"> IP address </w:t>
      </w:r>
      <w:proofErr w:type="spellStart"/>
      <w:r w:rsidRPr="003B08E4">
        <w:rPr>
          <w:color w:val="333333"/>
        </w:rPr>
        <w:t>umumnya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adalah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dengan</w:t>
      </w:r>
      <w:proofErr w:type="spellEnd"/>
      <w:r w:rsidRPr="003B08E4">
        <w:rPr>
          <w:color w:val="333333"/>
        </w:rPr>
        <w:t xml:space="preserve"> 192.168.1.2. </w:t>
      </w:r>
      <w:proofErr w:type="spellStart"/>
      <w:r w:rsidRPr="003B08E4">
        <w:rPr>
          <w:color w:val="333333"/>
        </w:rPr>
        <w:t>Namun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adakalanya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ditulis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dengan</w:t>
      </w:r>
      <w:proofErr w:type="spellEnd"/>
      <w:r w:rsidRPr="003B08E4">
        <w:rPr>
          <w:color w:val="333333"/>
        </w:rPr>
        <w:t xml:space="preserve"> 192.168.1.2/24, </w:t>
      </w:r>
      <w:proofErr w:type="spellStart"/>
      <w:r w:rsidRPr="003B08E4">
        <w:rPr>
          <w:color w:val="333333"/>
        </w:rPr>
        <w:t>apa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ini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artinya</w:t>
      </w:r>
      <w:proofErr w:type="spellEnd"/>
      <w:r w:rsidRPr="003B08E4">
        <w:rPr>
          <w:color w:val="333333"/>
        </w:rPr>
        <w:t xml:space="preserve">? </w:t>
      </w:r>
      <w:proofErr w:type="spellStart"/>
      <w:r w:rsidRPr="003B08E4">
        <w:rPr>
          <w:color w:val="333333"/>
        </w:rPr>
        <w:t>Artinya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bahwa</w:t>
      </w:r>
      <w:proofErr w:type="spellEnd"/>
      <w:r w:rsidRPr="003B08E4">
        <w:rPr>
          <w:color w:val="333333"/>
        </w:rPr>
        <w:t xml:space="preserve"> IP address 192.168.1.2 </w:t>
      </w:r>
      <w:proofErr w:type="spellStart"/>
      <w:r w:rsidRPr="003B08E4">
        <w:rPr>
          <w:color w:val="333333"/>
        </w:rPr>
        <w:t>dengan</w:t>
      </w:r>
      <w:proofErr w:type="spellEnd"/>
      <w:r w:rsidRPr="003B08E4">
        <w:rPr>
          <w:color w:val="333333"/>
        </w:rPr>
        <w:t xml:space="preserve"> subnet mask 255.255.255.0. </w:t>
      </w:r>
      <w:proofErr w:type="spellStart"/>
      <w:r w:rsidRPr="003B08E4">
        <w:rPr>
          <w:color w:val="333333"/>
        </w:rPr>
        <w:t>Lho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kok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bisa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seperti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itu</w:t>
      </w:r>
      <w:proofErr w:type="spellEnd"/>
      <w:r w:rsidRPr="003B08E4">
        <w:rPr>
          <w:color w:val="333333"/>
        </w:rPr>
        <w:t xml:space="preserve">? Ya, /24 </w:t>
      </w:r>
      <w:proofErr w:type="spellStart"/>
      <w:r w:rsidRPr="003B08E4">
        <w:rPr>
          <w:color w:val="333333"/>
        </w:rPr>
        <w:t>diambil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dari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penghitungan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bahwa</w:t>
      </w:r>
      <w:proofErr w:type="spellEnd"/>
      <w:r w:rsidRPr="003B08E4">
        <w:rPr>
          <w:color w:val="333333"/>
        </w:rPr>
        <w:t xml:space="preserve"> </w:t>
      </w:r>
      <w:proofErr w:type="gramStart"/>
      <w:r w:rsidRPr="003B08E4">
        <w:rPr>
          <w:color w:val="333333"/>
        </w:rPr>
        <w:t>24 bit</w:t>
      </w:r>
      <w:proofErr w:type="gramEnd"/>
      <w:r w:rsidRPr="003B08E4">
        <w:rPr>
          <w:color w:val="333333"/>
        </w:rPr>
        <w:t xml:space="preserve"> subnet mask </w:t>
      </w:r>
      <w:proofErr w:type="spellStart"/>
      <w:r w:rsidRPr="003B08E4">
        <w:rPr>
          <w:color w:val="333333"/>
        </w:rPr>
        <w:t>diselubung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dengan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binari</w:t>
      </w:r>
      <w:proofErr w:type="spellEnd"/>
      <w:r w:rsidRPr="003B08E4">
        <w:rPr>
          <w:color w:val="333333"/>
        </w:rPr>
        <w:t xml:space="preserve"> 1. </w:t>
      </w:r>
      <w:proofErr w:type="spellStart"/>
      <w:r w:rsidRPr="003B08E4">
        <w:rPr>
          <w:color w:val="333333"/>
        </w:rPr>
        <w:t>Atau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dengan</w:t>
      </w:r>
      <w:proofErr w:type="spellEnd"/>
      <w:r w:rsidRPr="003B08E4">
        <w:rPr>
          <w:color w:val="333333"/>
        </w:rPr>
        <w:t xml:space="preserve"> kata lain, subnet </w:t>
      </w:r>
      <w:proofErr w:type="spellStart"/>
      <w:r w:rsidRPr="003B08E4">
        <w:rPr>
          <w:color w:val="333333"/>
        </w:rPr>
        <w:t>masknya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adalah</w:t>
      </w:r>
      <w:proofErr w:type="spellEnd"/>
      <w:r w:rsidRPr="003B08E4">
        <w:rPr>
          <w:color w:val="333333"/>
        </w:rPr>
        <w:t xml:space="preserve">: 11111111.11111111.11111111.00000000 (255.255.255.0). </w:t>
      </w:r>
      <w:proofErr w:type="spellStart"/>
      <w:r w:rsidRPr="003B08E4">
        <w:rPr>
          <w:color w:val="333333"/>
        </w:rPr>
        <w:t>Konsep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ini</w:t>
      </w:r>
      <w:proofErr w:type="spellEnd"/>
      <w:r w:rsidRPr="003B08E4">
        <w:rPr>
          <w:color w:val="333333"/>
        </w:rPr>
        <w:t xml:space="preserve"> yang </w:t>
      </w:r>
      <w:proofErr w:type="spellStart"/>
      <w:r w:rsidRPr="003B08E4">
        <w:rPr>
          <w:color w:val="333333"/>
        </w:rPr>
        <w:t>disebut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dengan</w:t>
      </w:r>
      <w:proofErr w:type="spellEnd"/>
      <w:r w:rsidRPr="003B08E4">
        <w:rPr>
          <w:color w:val="333333"/>
        </w:rPr>
        <w:t xml:space="preserve"> CIDR (Classless Inter-Domain Routing) yang </w:t>
      </w:r>
      <w:proofErr w:type="spellStart"/>
      <w:r w:rsidRPr="003B08E4">
        <w:rPr>
          <w:color w:val="333333"/>
        </w:rPr>
        <w:t>diperkenalkan</w:t>
      </w:r>
      <w:proofErr w:type="spellEnd"/>
      <w:r w:rsidRPr="003B08E4">
        <w:rPr>
          <w:color w:val="333333"/>
        </w:rPr>
        <w:t xml:space="preserve"> </w:t>
      </w:r>
      <w:proofErr w:type="spellStart"/>
      <w:r w:rsidRPr="003B08E4">
        <w:rPr>
          <w:color w:val="333333"/>
        </w:rPr>
        <w:t>pertama</w:t>
      </w:r>
      <w:proofErr w:type="spellEnd"/>
      <w:r w:rsidRPr="003B08E4">
        <w:rPr>
          <w:color w:val="333333"/>
        </w:rPr>
        <w:t xml:space="preserve"> kali </w:t>
      </w:r>
      <w:proofErr w:type="spellStart"/>
      <w:r w:rsidRPr="003B08E4">
        <w:rPr>
          <w:color w:val="333333"/>
        </w:rPr>
        <w:t>tahun</w:t>
      </w:r>
      <w:proofErr w:type="spellEnd"/>
      <w:r w:rsidRPr="003B08E4">
        <w:rPr>
          <w:color w:val="333333"/>
        </w:rPr>
        <w:t xml:space="preserve"> 1992 oleh IEFT.</w:t>
      </w:r>
    </w:p>
    <w:p w14:paraId="0AF0F093" w14:textId="77777777" w:rsidR="003B08E4" w:rsidRPr="003B08E4" w:rsidRDefault="003B08E4" w:rsidP="003B08E4">
      <w:pPr>
        <w:widowControl/>
        <w:shd w:val="clear" w:color="auto" w:fill="FFFFFF"/>
        <w:autoSpaceDE/>
        <w:autoSpaceDN/>
        <w:ind w:left="426"/>
        <w:textAlignment w:val="baseline"/>
        <w:rPr>
          <w:color w:val="333333"/>
          <w:sz w:val="24"/>
          <w:szCs w:val="24"/>
          <w:lang w:val="en-ID" w:eastAsia="en-ID"/>
        </w:rPr>
      </w:pPr>
      <w:r w:rsidRPr="003B08E4">
        <w:rPr>
          <w:b/>
          <w:bCs/>
          <w:color w:val="333333"/>
          <w:sz w:val="24"/>
          <w:szCs w:val="24"/>
          <w:bdr w:val="none" w:sz="0" w:space="0" w:color="auto" w:frame="1"/>
          <w:lang w:val="en-ID" w:eastAsia="en-ID"/>
        </w:rPr>
        <w:t>Analisa</w:t>
      </w:r>
      <w:r w:rsidRPr="003B08E4">
        <w:rPr>
          <w:color w:val="333333"/>
          <w:sz w:val="24"/>
          <w:szCs w:val="24"/>
          <w:lang w:val="en-ID" w:eastAsia="en-ID"/>
        </w:rPr>
        <w:t xml:space="preserve">: 172.16.0.0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berarti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kelas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B,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dengan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Subnet Mask /18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berarti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11111111.11111111.11000000.00000000 (255.255.192.0).</w:t>
      </w:r>
    </w:p>
    <w:p w14:paraId="5849FBF6" w14:textId="77777777" w:rsidR="003B08E4" w:rsidRPr="003B08E4" w:rsidRDefault="003B08E4" w:rsidP="003B08E4">
      <w:pPr>
        <w:widowControl/>
        <w:shd w:val="clear" w:color="auto" w:fill="FFFFFF"/>
        <w:autoSpaceDE/>
        <w:autoSpaceDN/>
        <w:ind w:left="426"/>
        <w:textAlignment w:val="baseline"/>
        <w:rPr>
          <w:color w:val="333333"/>
          <w:sz w:val="24"/>
          <w:szCs w:val="24"/>
          <w:lang w:val="en-ID" w:eastAsia="en-ID"/>
        </w:rPr>
      </w:pPr>
      <w:proofErr w:type="spellStart"/>
      <w:r w:rsidRPr="003B08E4">
        <w:rPr>
          <w:b/>
          <w:bCs/>
          <w:color w:val="333333"/>
          <w:sz w:val="24"/>
          <w:szCs w:val="24"/>
          <w:bdr w:val="none" w:sz="0" w:space="0" w:color="auto" w:frame="1"/>
          <w:lang w:val="en-ID" w:eastAsia="en-ID"/>
        </w:rPr>
        <w:t>Penghitungan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>:</w:t>
      </w:r>
    </w:p>
    <w:p w14:paraId="2953EDED" w14:textId="77777777" w:rsidR="003B08E4" w:rsidRPr="003B08E4" w:rsidRDefault="003B08E4" w:rsidP="003B08E4">
      <w:pPr>
        <w:widowControl/>
        <w:numPr>
          <w:ilvl w:val="0"/>
          <w:numId w:val="7"/>
        </w:numPr>
        <w:shd w:val="clear" w:color="auto" w:fill="FFFFFF"/>
        <w:autoSpaceDE/>
        <w:autoSpaceDN/>
        <w:ind w:left="851"/>
        <w:textAlignment w:val="baseline"/>
        <w:rPr>
          <w:color w:val="333333"/>
          <w:sz w:val="24"/>
          <w:szCs w:val="24"/>
          <w:lang w:val="en-ID" w:eastAsia="en-ID"/>
        </w:rPr>
      </w:pPr>
      <w:proofErr w:type="spellStart"/>
      <w:r w:rsidRPr="003B08E4">
        <w:rPr>
          <w:b/>
          <w:bCs/>
          <w:color w:val="333333"/>
          <w:sz w:val="24"/>
          <w:szCs w:val="24"/>
          <w:bdr w:val="none" w:sz="0" w:space="0" w:color="auto" w:frame="1"/>
          <w:lang w:val="en-ID" w:eastAsia="en-ID"/>
        </w:rPr>
        <w:t>Jumlah</w:t>
      </w:r>
      <w:proofErr w:type="spellEnd"/>
      <w:r w:rsidRPr="003B08E4">
        <w:rPr>
          <w:b/>
          <w:bCs/>
          <w:color w:val="333333"/>
          <w:sz w:val="24"/>
          <w:szCs w:val="24"/>
          <w:bdr w:val="none" w:sz="0" w:space="0" w:color="auto" w:frame="1"/>
          <w:lang w:val="en-ID" w:eastAsia="en-ID"/>
        </w:rPr>
        <w:t xml:space="preserve"> Subnet</w:t>
      </w:r>
      <w:r w:rsidRPr="003B08E4">
        <w:rPr>
          <w:color w:val="333333"/>
          <w:sz w:val="24"/>
          <w:szCs w:val="24"/>
          <w:lang w:val="en-ID" w:eastAsia="en-ID"/>
        </w:rPr>
        <w:t> = 2</w:t>
      </w:r>
      <w:r w:rsidRPr="003B08E4">
        <w:rPr>
          <w:color w:val="333333"/>
          <w:sz w:val="24"/>
          <w:szCs w:val="24"/>
          <w:bdr w:val="none" w:sz="0" w:space="0" w:color="auto" w:frame="1"/>
          <w:vertAlign w:val="superscript"/>
          <w:lang w:val="en-ID" w:eastAsia="en-ID"/>
        </w:rPr>
        <w:t>x</w:t>
      </w:r>
      <w:r w:rsidRPr="003B08E4">
        <w:rPr>
          <w:color w:val="333333"/>
          <w:sz w:val="24"/>
          <w:szCs w:val="24"/>
          <w:lang w:val="en-ID" w:eastAsia="en-ID"/>
        </w:rPr>
        <w:t xml:space="preserve">,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dimana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x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banyaknya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binari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1 pada 2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oktet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terakhir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. Jadi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Jumlah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Subnet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2</w:t>
      </w:r>
      <w:r w:rsidRPr="003B08E4">
        <w:rPr>
          <w:color w:val="333333"/>
          <w:sz w:val="24"/>
          <w:szCs w:val="24"/>
          <w:bdr w:val="none" w:sz="0" w:space="0" w:color="auto" w:frame="1"/>
          <w:vertAlign w:val="superscript"/>
          <w:lang w:val="en-ID" w:eastAsia="en-ID"/>
        </w:rPr>
        <w:t>2</w:t>
      </w:r>
      <w:r w:rsidRPr="003B08E4">
        <w:rPr>
          <w:color w:val="333333"/>
          <w:sz w:val="24"/>
          <w:szCs w:val="24"/>
          <w:lang w:val="en-ID" w:eastAsia="en-ID"/>
        </w:rPr>
        <w:t> = 4 subnet</w:t>
      </w:r>
    </w:p>
    <w:p w14:paraId="13DB639C" w14:textId="77777777" w:rsidR="003B08E4" w:rsidRPr="003B08E4" w:rsidRDefault="003B08E4" w:rsidP="003B08E4">
      <w:pPr>
        <w:widowControl/>
        <w:numPr>
          <w:ilvl w:val="0"/>
          <w:numId w:val="7"/>
        </w:numPr>
        <w:shd w:val="clear" w:color="auto" w:fill="FFFFFF"/>
        <w:autoSpaceDE/>
        <w:autoSpaceDN/>
        <w:ind w:left="851"/>
        <w:textAlignment w:val="baseline"/>
        <w:rPr>
          <w:color w:val="333333"/>
          <w:sz w:val="24"/>
          <w:szCs w:val="24"/>
          <w:lang w:val="en-ID" w:eastAsia="en-ID"/>
        </w:rPr>
      </w:pPr>
      <w:proofErr w:type="spellStart"/>
      <w:r w:rsidRPr="003B08E4">
        <w:rPr>
          <w:b/>
          <w:bCs/>
          <w:color w:val="333333"/>
          <w:sz w:val="24"/>
          <w:szCs w:val="24"/>
          <w:bdr w:val="none" w:sz="0" w:space="0" w:color="auto" w:frame="1"/>
          <w:lang w:val="en-ID" w:eastAsia="en-ID"/>
        </w:rPr>
        <w:t>Jumlah</w:t>
      </w:r>
      <w:proofErr w:type="spellEnd"/>
      <w:r w:rsidRPr="003B08E4">
        <w:rPr>
          <w:b/>
          <w:bCs/>
          <w:color w:val="333333"/>
          <w:sz w:val="24"/>
          <w:szCs w:val="24"/>
          <w:bdr w:val="none" w:sz="0" w:space="0" w:color="auto" w:frame="1"/>
          <w:lang w:val="en-ID" w:eastAsia="en-ID"/>
        </w:rPr>
        <w:t xml:space="preserve"> Host per Subnet</w:t>
      </w:r>
      <w:r w:rsidRPr="003B08E4">
        <w:rPr>
          <w:color w:val="333333"/>
          <w:sz w:val="24"/>
          <w:szCs w:val="24"/>
          <w:lang w:val="en-ID" w:eastAsia="en-ID"/>
        </w:rPr>
        <w:t> = 2</w:t>
      </w:r>
      <w:r w:rsidRPr="003B08E4">
        <w:rPr>
          <w:color w:val="333333"/>
          <w:sz w:val="24"/>
          <w:szCs w:val="24"/>
          <w:bdr w:val="none" w:sz="0" w:space="0" w:color="auto" w:frame="1"/>
          <w:vertAlign w:val="superscript"/>
          <w:lang w:val="en-ID" w:eastAsia="en-ID"/>
        </w:rPr>
        <w:t>y</w:t>
      </w:r>
      <w:r w:rsidRPr="003B08E4">
        <w:rPr>
          <w:color w:val="333333"/>
          <w:sz w:val="24"/>
          <w:szCs w:val="24"/>
          <w:lang w:val="en-ID" w:eastAsia="en-ID"/>
        </w:rPr>
        <w:t xml:space="preserve"> – 2,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dimana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y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kebalikan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dari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x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yaitu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banyaknya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binari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0 pada 2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oktet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terakhir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. Jadi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jumlah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host per subnet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2</w:t>
      </w:r>
      <w:r w:rsidRPr="003B08E4">
        <w:rPr>
          <w:color w:val="333333"/>
          <w:sz w:val="24"/>
          <w:szCs w:val="24"/>
          <w:bdr w:val="none" w:sz="0" w:space="0" w:color="auto" w:frame="1"/>
          <w:vertAlign w:val="superscript"/>
          <w:lang w:val="en-ID" w:eastAsia="en-ID"/>
        </w:rPr>
        <w:t>14</w:t>
      </w:r>
      <w:r w:rsidRPr="003B08E4">
        <w:rPr>
          <w:color w:val="333333"/>
          <w:sz w:val="24"/>
          <w:szCs w:val="24"/>
          <w:lang w:val="en-ID" w:eastAsia="en-ID"/>
        </w:rPr>
        <w:t> – 2 = 16.382 host</w:t>
      </w:r>
    </w:p>
    <w:p w14:paraId="62890839" w14:textId="77777777" w:rsidR="003B08E4" w:rsidRPr="003B08E4" w:rsidRDefault="003B08E4" w:rsidP="003B08E4">
      <w:pPr>
        <w:widowControl/>
        <w:numPr>
          <w:ilvl w:val="0"/>
          <w:numId w:val="7"/>
        </w:numPr>
        <w:shd w:val="clear" w:color="auto" w:fill="FFFFFF"/>
        <w:autoSpaceDE/>
        <w:autoSpaceDN/>
        <w:ind w:left="851"/>
        <w:textAlignment w:val="baseline"/>
        <w:rPr>
          <w:color w:val="333333"/>
          <w:sz w:val="24"/>
          <w:szCs w:val="24"/>
          <w:lang w:val="en-ID" w:eastAsia="en-ID"/>
        </w:rPr>
      </w:pPr>
      <w:r w:rsidRPr="003B08E4">
        <w:rPr>
          <w:b/>
          <w:bCs/>
          <w:color w:val="333333"/>
          <w:sz w:val="24"/>
          <w:szCs w:val="24"/>
          <w:bdr w:val="none" w:sz="0" w:space="0" w:color="auto" w:frame="1"/>
          <w:lang w:val="en-ID" w:eastAsia="en-ID"/>
        </w:rPr>
        <w:t>Blok Subnet</w:t>
      </w:r>
      <w:r w:rsidRPr="003B08E4">
        <w:rPr>
          <w:color w:val="333333"/>
          <w:sz w:val="24"/>
          <w:szCs w:val="24"/>
          <w:lang w:val="en-ID" w:eastAsia="en-ID"/>
        </w:rPr>
        <w:t xml:space="preserve"> = 256 – 192 = 64. Subnet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berikutnya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64 + 64 = 128, dan 128+64=192. Jadi subnet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lengkapnya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 xml:space="preserve"> </w:t>
      </w:r>
      <w:proofErr w:type="spellStart"/>
      <w:r w:rsidRPr="003B08E4">
        <w:rPr>
          <w:color w:val="333333"/>
          <w:sz w:val="24"/>
          <w:szCs w:val="24"/>
          <w:lang w:val="en-ID" w:eastAsia="en-ID"/>
        </w:rPr>
        <w:t>adalah</w:t>
      </w:r>
      <w:proofErr w:type="spellEnd"/>
      <w:r w:rsidRPr="003B08E4">
        <w:rPr>
          <w:color w:val="333333"/>
          <w:sz w:val="24"/>
          <w:szCs w:val="24"/>
          <w:lang w:val="en-ID" w:eastAsia="en-ID"/>
        </w:rPr>
        <w:t> </w:t>
      </w:r>
      <w:r w:rsidRPr="003B08E4">
        <w:rPr>
          <w:b/>
          <w:bCs/>
          <w:color w:val="333333"/>
          <w:sz w:val="24"/>
          <w:szCs w:val="24"/>
          <w:bdr w:val="none" w:sz="0" w:space="0" w:color="auto" w:frame="1"/>
          <w:lang w:val="en-ID" w:eastAsia="en-ID"/>
        </w:rPr>
        <w:t>0, 64, 128, 192</w:t>
      </w:r>
      <w:r w:rsidRPr="003B08E4">
        <w:rPr>
          <w:color w:val="333333"/>
          <w:sz w:val="24"/>
          <w:szCs w:val="24"/>
          <w:lang w:val="en-ID" w:eastAsia="en-ID"/>
        </w:rPr>
        <w:t>.</w:t>
      </w:r>
    </w:p>
    <w:p w14:paraId="3E0D6785" w14:textId="77777777" w:rsidR="003B08E4" w:rsidRPr="003B08E4" w:rsidRDefault="003B08E4" w:rsidP="003B08E4">
      <w:pPr>
        <w:widowControl/>
        <w:numPr>
          <w:ilvl w:val="0"/>
          <w:numId w:val="7"/>
        </w:numPr>
        <w:shd w:val="clear" w:color="auto" w:fill="FFFFFF"/>
        <w:autoSpaceDE/>
        <w:autoSpaceDN/>
        <w:ind w:left="851"/>
        <w:textAlignment w:val="baseline"/>
        <w:rPr>
          <w:color w:val="333333"/>
          <w:sz w:val="24"/>
          <w:szCs w:val="24"/>
          <w:lang w:val="en-ID" w:eastAsia="en-ID"/>
        </w:rPr>
      </w:pPr>
      <w:r w:rsidRPr="003B08E4">
        <w:rPr>
          <w:b/>
          <w:bCs/>
          <w:color w:val="333333"/>
          <w:sz w:val="24"/>
          <w:szCs w:val="24"/>
          <w:bdr w:val="none" w:sz="0" w:space="0" w:color="auto" w:frame="1"/>
          <w:lang w:val="en-ID" w:eastAsia="en-ID"/>
        </w:rPr>
        <w:t>Alamat host dan broadcast yang valid?</w:t>
      </w:r>
    </w:p>
    <w:p w14:paraId="0DEEA07E" w14:textId="77777777" w:rsidR="003B08E4" w:rsidRPr="003B08E4" w:rsidRDefault="003B08E4" w:rsidP="003B08E4">
      <w:pPr>
        <w:widowControl/>
        <w:shd w:val="clear" w:color="auto" w:fill="FFFFFF"/>
        <w:autoSpaceDE/>
        <w:autoSpaceDN/>
        <w:ind w:left="851"/>
        <w:textAlignment w:val="baseline"/>
        <w:rPr>
          <w:color w:val="333333"/>
          <w:sz w:val="24"/>
          <w:szCs w:val="24"/>
          <w:lang w:val="en-ID" w:eastAsia="en-ID"/>
        </w:rPr>
      </w:pPr>
    </w:p>
    <w:tbl>
      <w:tblPr>
        <w:tblW w:w="8054" w:type="dxa"/>
        <w:tblCellSpacing w:w="15" w:type="dxa"/>
        <w:tblInd w:w="362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1"/>
        <w:gridCol w:w="1622"/>
        <w:gridCol w:w="1742"/>
        <w:gridCol w:w="1742"/>
        <w:gridCol w:w="1757"/>
      </w:tblGrid>
      <w:tr w:rsidR="003B08E4" w:rsidRPr="003B08E4" w14:paraId="733B79AB" w14:textId="77777777" w:rsidTr="003B08E4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234939FA" w14:textId="77777777" w:rsidR="003B08E4" w:rsidRPr="003B08E4" w:rsidRDefault="003B08E4" w:rsidP="003B08E4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en-ID" w:eastAsia="en-ID"/>
              </w:rPr>
            </w:pPr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>Subnet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4B41EB6F" w14:textId="77777777" w:rsidR="003B08E4" w:rsidRPr="003B08E4" w:rsidRDefault="003B08E4" w:rsidP="003B08E4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en-ID" w:eastAsia="en-ID"/>
              </w:rPr>
            </w:pPr>
            <w:r w:rsidRPr="003B08E4">
              <w:rPr>
                <w:color w:val="333333"/>
                <w:sz w:val="24"/>
                <w:szCs w:val="24"/>
                <w:lang w:val="en-ID" w:eastAsia="en-ID"/>
              </w:rPr>
              <w:t>172.16.</w:t>
            </w:r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>0.0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3AF1E355" w14:textId="77777777" w:rsidR="003B08E4" w:rsidRPr="003B08E4" w:rsidRDefault="003B08E4" w:rsidP="003B08E4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en-ID" w:eastAsia="en-ID"/>
              </w:rPr>
            </w:pPr>
            <w:r w:rsidRPr="003B08E4">
              <w:rPr>
                <w:color w:val="333333"/>
                <w:sz w:val="24"/>
                <w:szCs w:val="24"/>
                <w:lang w:val="en-ID" w:eastAsia="en-ID"/>
              </w:rPr>
              <w:t>172.16.</w:t>
            </w:r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>64.0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6CAAFDD5" w14:textId="77777777" w:rsidR="003B08E4" w:rsidRPr="003B08E4" w:rsidRDefault="003B08E4" w:rsidP="003B08E4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en-ID" w:eastAsia="en-ID"/>
              </w:rPr>
            </w:pPr>
            <w:r w:rsidRPr="003B08E4">
              <w:rPr>
                <w:color w:val="333333"/>
                <w:sz w:val="24"/>
                <w:szCs w:val="24"/>
                <w:lang w:val="en-ID" w:eastAsia="en-ID"/>
              </w:rPr>
              <w:t>172.16.</w:t>
            </w:r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>128.0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76D8B8EE" w14:textId="77777777" w:rsidR="003B08E4" w:rsidRPr="003B08E4" w:rsidRDefault="003B08E4" w:rsidP="003B08E4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en-ID" w:eastAsia="en-ID"/>
              </w:rPr>
            </w:pPr>
            <w:r w:rsidRPr="003B08E4">
              <w:rPr>
                <w:color w:val="333333"/>
                <w:sz w:val="24"/>
                <w:szCs w:val="24"/>
                <w:lang w:val="en-ID" w:eastAsia="en-ID"/>
              </w:rPr>
              <w:t>172.16.</w:t>
            </w:r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>192.0</w:t>
            </w:r>
          </w:p>
        </w:tc>
      </w:tr>
      <w:tr w:rsidR="003B08E4" w:rsidRPr="003B08E4" w14:paraId="3E6BF297" w14:textId="77777777" w:rsidTr="003B08E4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4BB79506" w14:textId="77777777" w:rsidR="003B08E4" w:rsidRPr="003B08E4" w:rsidRDefault="003B08E4" w:rsidP="003B08E4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en-ID" w:eastAsia="en-ID"/>
              </w:rPr>
            </w:pPr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 xml:space="preserve">Host </w:t>
            </w:r>
            <w:proofErr w:type="spellStart"/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>Pertama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5CDCE36A" w14:textId="77777777" w:rsidR="003B08E4" w:rsidRPr="003B08E4" w:rsidRDefault="003B08E4" w:rsidP="003B08E4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en-ID" w:eastAsia="en-ID"/>
              </w:rPr>
            </w:pPr>
            <w:r w:rsidRPr="003B08E4">
              <w:rPr>
                <w:color w:val="333333"/>
                <w:sz w:val="24"/>
                <w:szCs w:val="24"/>
                <w:lang w:val="en-ID" w:eastAsia="en-ID"/>
              </w:rPr>
              <w:t>172.16.</w:t>
            </w:r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>0.1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210D4A5A" w14:textId="77777777" w:rsidR="003B08E4" w:rsidRPr="003B08E4" w:rsidRDefault="003B08E4" w:rsidP="003B08E4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en-ID" w:eastAsia="en-ID"/>
              </w:rPr>
            </w:pPr>
            <w:r w:rsidRPr="003B08E4">
              <w:rPr>
                <w:color w:val="333333"/>
                <w:sz w:val="24"/>
                <w:szCs w:val="24"/>
                <w:lang w:val="en-ID" w:eastAsia="en-ID"/>
              </w:rPr>
              <w:t>172.16.</w:t>
            </w:r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>64.1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15EA274E" w14:textId="77777777" w:rsidR="003B08E4" w:rsidRPr="003B08E4" w:rsidRDefault="003B08E4" w:rsidP="003B08E4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en-ID" w:eastAsia="en-ID"/>
              </w:rPr>
            </w:pPr>
            <w:r w:rsidRPr="003B08E4">
              <w:rPr>
                <w:color w:val="333333"/>
                <w:sz w:val="24"/>
                <w:szCs w:val="24"/>
                <w:lang w:val="en-ID" w:eastAsia="en-ID"/>
              </w:rPr>
              <w:t>172.16.</w:t>
            </w:r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>128.1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52F28F2F" w14:textId="77777777" w:rsidR="003B08E4" w:rsidRPr="003B08E4" w:rsidRDefault="003B08E4" w:rsidP="003B08E4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en-ID" w:eastAsia="en-ID"/>
              </w:rPr>
            </w:pPr>
            <w:r w:rsidRPr="003B08E4">
              <w:rPr>
                <w:color w:val="333333"/>
                <w:sz w:val="24"/>
                <w:szCs w:val="24"/>
                <w:lang w:val="en-ID" w:eastAsia="en-ID"/>
              </w:rPr>
              <w:t>172.16.</w:t>
            </w:r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>192.1</w:t>
            </w:r>
          </w:p>
        </w:tc>
      </w:tr>
      <w:tr w:rsidR="003B08E4" w:rsidRPr="003B08E4" w14:paraId="31367516" w14:textId="77777777" w:rsidTr="003B08E4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4E464FA4" w14:textId="77777777" w:rsidR="003B08E4" w:rsidRPr="003B08E4" w:rsidRDefault="003B08E4" w:rsidP="003B08E4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en-ID" w:eastAsia="en-ID"/>
              </w:rPr>
            </w:pPr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 xml:space="preserve">Host </w:t>
            </w:r>
            <w:proofErr w:type="spellStart"/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>Terakhir</w:t>
            </w:r>
            <w:proofErr w:type="spellEnd"/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7A6A16AC" w14:textId="77777777" w:rsidR="003B08E4" w:rsidRPr="003B08E4" w:rsidRDefault="003B08E4" w:rsidP="003B08E4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en-ID" w:eastAsia="en-ID"/>
              </w:rPr>
            </w:pPr>
            <w:r w:rsidRPr="003B08E4">
              <w:rPr>
                <w:color w:val="333333"/>
                <w:sz w:val="24"/>
                <w:szCs w:val="24"/>
                <w:lang w:val="en-ID" w:eastAsia="en-ID"/>
              </w:rPr>
              <w:t>172.16.</w:t>
            </w:r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>63.254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52F4CB5B" w14:textId="77777777" w:rsidR="003B08E4" w:rsidRPr="003B08E4" w:rsidRDefault="003B08E4" w:rsidP="003B08E4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en-ID" w:eastAsia="en-ID"/>
              </w:rPr>
            </w:pPr>
            <w:r w:rsidRPr="003B08E4">
              <w:rPr>
                <w:color w:val="333333"/>
                <w:sz w:val="24"/>
                <w:szCs w:val="24"/>
                <w:lang w:val="en-ID" w:eastAsia="en-ID"/>
              </w:rPr>
              <w:t>172.16.</w:t>
            </w:r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>127.254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142A3A1A" w14:textId="77777777" w:rsidR="003B08E4" w:rsidRPr="003B08E4" w:rsidRDefault="003B08E4" w:rsidP="003B08E4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en-ID" w:eastAsia="en-ID"/>
              </w:rPr>
            </w:pPr>
            <w:r w:rsidRPr="003B08E4">
              <w:rPr>
                <w:color w:val="333333"/>
                <w:sz w:val="24"/>
                <w:szCs w:val="24"/>
                <w:lang w:val="en-ID" w:eastAsia="en-ID"/>
              </w:rPr>
              <w:t>172.16.</w:t>
            </w:r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>191.254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3303BB55" w14:textId="77777777" w:rsidR="003B08E4" w:rsidRPr="003B08E4" w:rsidRDefault="003B08E4" w:rsidP="003B08E4">
            <w:pPr>
              <w:widowControl/>
              <w:autoSpaceDE/>
              <w:autoSpaceDN/>
              <w:rPr>
                <w:color w:val="333333"/>
                <w:sz w:val="24"/>
                <w:szCs w:val="24"/>
                <w:lang w:val="en-ID" w:eastAsia="en-ID"/>
              </w:rPr>
            </w:pPr>
            <w:r w:rsidRPr="003B08E4">
              <w:rPr>
                <w:color w:val="333333"/>
                <w:sz w:val="24"/>
                <w:szCs w:val="24"/>
                <w:lang w:val="en-ID" w:eastAsia="en-ID"/>
              </w:rPr>
              <w:t>172.16.</w:t>
            </w:r>
            <w:r w:rsidRPr="003B08E4">
              <w:rPr>
                <w:b/>
                <w:bCs/>
                <w:color w:val="333333"/>
                <w:sz w:val="24"/>
                <w:szCs w:val="24"/>
                <w:bdr w:val="none" w:sz="0" w:space="0" w:color="auto" w:frame="1"/>
                <w:lang w:val="en-ID" w:eastAsia="en-ID"/>
              </w:rPr>
              <w:t>255.254</w:t>
            </w:r>
          </w:p>
        </w:tc>
      </w:tr>
    </w:tbl>
    <w:p w14:paraId="1D522D6A" w14:textId="77777777" w:rsidR="003B08E4" w:rsidRDefault="003B08E4" w:rsidP="00992BEE">
      <w:pPr>
        <w:pStyle w:val="NormalWeb"/>
        <w:shd w:val="clear" w:color="auto" w:fill="FFFFFF"/>
        <w:spacing w:before="0" w:beforeAutospacing="0" w:after="404" w:afterAutospacing="0"/>
        <w:textAlignment w:val="baseline"/>
        <w:rPr>
          <w:color w:val="333333"/>
          <w:sz w:val="29"/>
          <w:szCs w:val="29"/>
        </w:rPr>
      </w:pPr>
    </w:p>
    <w:p w14:paraId="1E021806" w14:textId="28491E16" w:rsidR="006356A3" w:rsidRPr="006717E6" w:rsidRDefault="00C02D3D" w:rsidP="00EA2DBF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lastRenderedPageBreak/>
        <w:t xml:space="preserve">    B</w:t>
      </w:r>
      <w:r w:rsidR="006356A3" w:rsidRPr="006717E6">
        <w:rPr>
          <w:b/>
          <w:sz w:val="24"/>
          <w:szCs w:val="24"/>
        </w:rPr>
        <w:t>ahan</w:t>
      </w:r>
      <w:r>
        <w:rPr>
          <w:b/>
          <w:sz w:val="24"/>
          <w:szCs w:val="24"/>
          <w:lang w:val="en-US"/>
        </w:rPr>
        <w:t xml:space="preserve"> </w:t>
      </w:r>
      <w:proofErr w:type="gramStart"/>
      <w:r w:rsidR="006356A3" w:rsidRPr="006717E6">
        <w:rPr>
          <w:b/>
          <w:sz w:val="24"/>
          <w:szCs w:val="24"/>
        </w:rPr>
        <w:t>Diskusi :</w:t>
      </w:r>
      <w:proofErr w:type="gramEnd"/>
    </w:p>
    <w:p w14:paraId="4E4ED4EE" w14:textId="459911AB" w:rsidR="00247095" w:rsidRPr="00247095" w:rsidRDefault="00C219CE" w:rsidP="00247095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en-US"/>
        </w:rPr>
      </w:pPr>
      <w:proofErr w:type="spellStart"/>
      <w:r w:rsidRPr="00247095">
        <w:rPr>
          <w:sz w:val="24"/>
          <w:szCs w:val="24"/>
          <w:lang w:val="en-US"/>
        </w:rPr>
        <w:t>Pelajari</w:t>
      </w:r>
      <w:proofErr w:type="spellEnd"/>
      <w:r w:rsidRPr="00247095">
        <w:rPr>
          <w:sz w:val="24"/>
          <w:szCs w:val="24"/>
          <w:lang w:val="en-US"/>
        </w:rPr>
        <w:t xml:space="preserve"> </w:t>
      </w:r>
      <w:proofErr w:type="spellStart"/>
      <w:r w:rsidRPr="00247095">
        <w:rPr>
          <w:sz w:val="24"/>
          <w:szCs w:val="24"/>
          <w:lang w:val="en-US"/>
        </w:rPr>
        <w:t>artikel</w:t>
      </w:r>
      <w:proofErr w:type="spellEnd"/>
      <w:r w:rsidRPr="00247095">
        <w:rPr>
          <w:sz w:val="24"/>
          <w:szCs w:val="24"/>
          <w:lang w:val="en-US"/>
        </w:rPr>
        <w:t xml:space="preserve"> </w:t>
      </w:r>
      <w:proofErr w:type="spellStart"/>
      <w:r w:rsidR="00AA504C" w:rsidRPr="00247095">
        <w:rPr>
          <w:sz w:val="24"/>
          <w:szCs w:val="24"/>
          <w:lang w:val="en-US"/>
        </w:rPr>
        <w:t>mengenai</w:t>
      </w:r>
      <w:proofErr w:type="spellEnd"/>
      <w:r w:rsidR="00AA504C" w:rsidRPr="00247095">
        <w:rPr>
          <w:sz w:val="24"/>
          <w:szCs w:val="24"/>
          <w:lang w:val="en-US"/>
        </w:rPr>
        <w:t xml:space="preserve"> </w:t>
      </w:r>
      <w:proofErr w:type="spellStart"/>
      <w:r w:rsidR="00C02D3D">
        <w:rPr>
          <w:sz w:val="24"/>
          <w:szCs w:val="24"/>
          <w:lang w:val="en-US"/>
        </w:rPr>
        <w:t>Perhitungan</w:t>
      </w:r>
      <w:proofErr w:type="spellEnd"/>
      <w:r w:rsidR="00C02D3D">
        <w:rPr>
          <w:sz w:val="24"/>
          <w:szCs w:val="24"/>
          <w:lang w:val="en-US"/>
        </w:rPr>
        <w:t xml:space="preserve"> </w:t>
      </w:r>
      <w:proofErr w:type="spellStart"/>
      <w:r w:rsidR="00C02D3D">
        <w:rPr>
          <w:sz w:val="24"/>
          <w:szCs w:val="24"/>
          <w:lang w:val="en-US"/>
        </w:rPr>
        <w:t>pengalamatan</w:t>
      </w:r>
      <w:proofErr w:type="spellEnd"/>
      <w:r w:rsidR="00C02D3D">
        <w:rPr>
          <w:sz w:val="24"/>
          <w:szCs w:val="24"/>
          <w:lang w:val="en-US"/>
        </w:rPr>
        <w:t xml:space="preserve"> </w:t>
      </w:r>
      <w:proofErr w:type="spellStart"/>
      <w:r w:rsidR="00C02D3D">
        <w:rPr>
          <w:sz w:val="24"/>
          <w:szCs w:val="24"/>
          <w:lang w:val="en-US"/>
        </w:rPr>
        <w:t>jaringan</w:t>
      </w:r>
      <w:proofErr w:type="spellEnd"/>
    </w:p>
    <w:p w14:paraId="7E98FC1E" w14:textId="77777777" w:rsidR="00C02D3D" w:rsidRPr="00C02D3D" w:rsidRDefault="00C219CE" w:rsidP="00140989">
      <w:pPr>
        <w:pStyle w:val="ListParagraph"/>
        <w:widowControl/>
        <w:numPr>
          <w:ilvl w:val="0"/>
          <w:numId w:val="1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C02D3D">
        <w:rPr>
          <w:sz w:val="24"/>
          <w:szCs w:val="24"/>
          <w:lang w:val="en-US"/>
        </w:rPr>
        <w:t>Berdasarkan</w:t>
      </w:r>
      <w:proofErr w:type="spellEnd"/>
      <w:r w:rsidRPr="00C02D3D">
        <w:rPr>
          <w:sz w:val="24"/>
          <w:szCs w:val="24"/>
          <w:lang w:val="en-US"/>
        </w:rPr>
        <w:t xml:space="preserve"> </w:t>
      </w:r>
      <w:proofErr w:type="spellStart"/>
      <w:r w:rsidRPr="00C02D3D">
        <w:rPr>
          <w:sz w:val="24"/>
          <w:szCs w:val="24"/>
          <w:lang w:val="en-US"/>
        </w:rPr>
        <w:t>artikel</w:t>
      </w:r>
      <w:proofErr w:type="spellEnd"/>
      <w:r w:rsidRPr="00C02D3D">
        <w:rPr>
          <w:sz w:val="24"/>
          <w:szCs w:val="24"/>
          <w:lang w:val="en-US"/>
        </w:rPr>
        <w:t xml:space="preserve"> di </w:t>
      </w:r>
      <w:proofErr w:type="spellStart"/>
      <w:r w:rsidRPr="00C02D3D">
        <w:rPr>
          <w:sz w:val="24"/>
          <w:szCs w:val="24"/>
          <w:lang w:val="en-US"/>
        </w:rPr>
        <w:t>atas</w:t>
      </w:r>
      <w:proofErr w:type="spellEnd"/>
      <w:r w:rsidRPr="00C02D3D">
        <w:rPr>
          <w:sz w:val="24"/>
          <w:szCs w:val="24"/>
          <w:lang w:val="en-US"/>
        </w:rPr>
        <w:t xml:space="preserve">, </w:t>
      </w:r>
      <w:proofErr w:type="spellStart"/>
      <w:r w:rsidRPr="00C02D3D">
        <w:rPr>
          <w:sz w:val="24"/>
          <w:szCs w:val="24"/>
          <w:lang w:val="en-US"/>
        </w:rPr>
        <w:t>buatlah</w:t>
      </w:r>
      <w:proofErr w:type="spellEnd"/>
      <w:r w:rsidRPr="00C02D3D">
        <w:rPr>
          <w:sz w:val="24"/>
          <w:szCs w:val="24"/>
          <w:lang w:val="en-US"/>
        </w:rPr>
        <w:t xml:space="preserve"> resume </w:t>
      </w:r>
      <w:proofErr w:type="spellStart"/>
      <w:r w:rsidRPr="00C02D3D">
        <w:rPr>
          <w:sz w:val="24"/>
          <w:szCs w:val="24"/>
          <w:lang w:val="en-US"/>
        </w:rPr>
        <w:t>terkait</w:t>
      </w:r>
      <w:proofErr w:type="spellEnd"/>
      <w:r w:rsidRPr="00C02D3D">
        <w:rPr>
          <w:sz w:val="24"/>
          <w:szCs w:val="24"/>
          <w:lang w:val="en-US"/>
        </w:rPr>
        <w:t xml:space="preserve"> </w:t>
      </w:r>
      <w:proofErr w:type="spellStart"/>
      <w:r w:rsidRPr="00C02D3D">
        <w:rPr>
          <w:sz w:val="24"/>
          <w:szCs w:val="24"/>
          <w:lang w:val="en-US"/>
        </w:rPr>
        <w:t>dengan</w:t>
      </w:r>
      <w:proofErr w:type="spellEnd"/>
      <w:r w:rsidRPr="00C02D3D">
        <w:rPr>
          <w:sz w:val="24"/>
          <w:szCs w:val="24"/>
          <w:lang w:val="en-US"/>
        </w:rPr>
        <w:t xml:space="preserve"> </w:t>
      </w:r>
      <w:proofErr w:type="spellStart"/>
      <w:r w:rsidR="00C02D3D">
        <w:rPr>
          <w:sz w:val="24"/>
          <w:szCs w:val="24"/>
          <w:lang w:val="en-US"/>
        </w:rPr>
        <w:t>Perhitungan</w:t>
      </w:r>
      <w:proofErr w:type="spellEnd"/>
      <w:r w:rsidR="00C02D3D">
        <w:rPr>
          <w:sz w:val="24"/>
          <w:szCs w:val="24"/>
          <w:lang w:val="en-US"/>
        </w:rPr>
        <w:t xml:space="preserve"> </w:t>
      </w:r>
      <w:proofErr w:type="spellStart"/>
      <w:r w:rsidR="00C02D3D">
        <w:rPr>
          <w:sz w:val="24"/>
          <w:szCs w:val="24"/>
          <w:lang w:val="en-US"/>
        </w:rPr>
        <w:t>pengalamatan</w:t>
      </w:r>
      <w:proofErr w:type="spellEnd"/>
      <w:r w:rsidR="00C02D3D">
        <w:rPr>
          <w:sz w:val="24"/>
          <w:szCs w:val="24"/>
          <w:lang w:val="en-US"/>
        </w:rPr>
        <w:t xml:space="preserve"> </w:t>
      </w:r>
      <w:proofErr w:type="spellStart"/>
      <w:r w:rsidR="00C02D3D">
        <w:rPr>
          <w:sz w:val="24"/>
          <w:szCs w:val="24"/>
          <w:lang w:val="en-US"/>
        </w:rPr>
        <w:t>jaringan</w:t>
      </w:r>
      <w:proofErr w:type="spellEnd"/>
      <w:r w:rsidR="00C02D3D" w:rsidRPr="00C02D3D">
        <w:rPr>
          <w:sz w:val="24"/>
          <w:szCs w:val="24"/>
          <w:lang w:val="en-US"/>
        </w:rPr>
        <w:t xml:space="preserve"> </w:t>
      </w:r>
    </w:p>
    <w:p w14:paraId="2E7B5816" w14:textId="2DDC7C4A" w:rsidR="006356A3" w:rsidRPr="00C02D3D" w:rsidRDefault="00E22EDD" w:rsidP="00140989">
      <w:pPr>
        <w:pStyle w:val="ListParagraph"/>
        <w:widowControl/>
        <w:numPr>
          <w:ilvl w:val="0"/>
          <w:numId w:val="1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C02D3D">
        <w:rPr>
          <w:sz w:val="24"/>
          <w:szCs w:val="24"/>
          <w:lang w:val="en-US"/>
        </w:rPr>
        <w:t xml:space="preserve">Hasil </w:t>
      </w:r>
      <w:proofErr w:type="spellStart"/>
      <w:r w:rsidRPr="00C02D3D">
        <w:rPr>
          <w:sz w:val="24"/>
          <w:szCs w:val="24"/>
          <w:lang w:val="en-US"/>
        </w:rPr>
        <w:t>diskusi</w:t>
      </w:r>
      <w:proofErr w:type="spellEnd"/>
      <w:r w:rsidRPr="00C02D3D">
        <w:rPr>
          <w:sz w:val="24"/>
          <w:szCs w:val="24"/>
          <w:lang w:val="en-US"/>
        </w:rPr>
        <w:t xml:space="preserve"> </w:t>
      </w:r>
      <w:proofErr w:type="spellStart"/>
      <w:r w:rsidRPr="00C02D3D">
        <w:rPr>
          <w:sz w:val="24"/>
          <w:szCs w:val="24"/>
          <w:lang w:val="en-US"/>
        </w:rPr>
        <w:t>dipresentasikan</w:t>
      </w:r>
      <w:proofErr w:type="spellEnd"/>
      <w:r w:rsidRPr="00C02D3D">
        <w:rPr>
          <w:sz w:val="24"/>
          <w:szCs w:val="24"/>
          <w:lang w:val="en-US"/>
        </w:rPr>
        <w:t xml:space="preserve"> pada </w:t>
      </w:r>
      <w:proofErr w:type="spellStart"/>
      <w:r w:rsidRPr="00C02D3D">
        <w:rPr>
          <w:sz w:val="24"/>
          <w:szCs w:val="24"/>
          <w:lang w:val="en-US"/>
        </w:rPr>
        <w:t>pertemuan</w:t>
      </w:r>
      <w:proofErr w:type="spellEnd"/>
      <w:r w:rsidRPr="00C02D3D">
        <w:rPr>
          <w:sz w:val="24"/>
          <w:szCs w:val="24"/>
          <w:lang w:val="en-US"/>
        </w:rPr>
        <w:t xml:space="preserve"> </w:t>
      </w:r>
      <w:proofErr w:type="spellStart"/>
      <w:r w:rsidRPr="00C02D3D">
        <w:rPr>
          <w:sz w:val="24"/>
          <w:szCs w:val="24"/>
          <w:lang w:val="en-US"/>
        </w:rPr>
        <w:t>berikutnya</w:t>
      </w:r>
      <w:proofErr w:type="spellEnd"/>
      <w:r w:rsidR="006717E6" w:rsidRPr="00C02D3D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9B00A86" w14:textId="77777777" w:rsidR="009B12C2" w:rsidRDefault="009B12C2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C14FA89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FF011B8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661B1D6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4675870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A7934D1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790561C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29E7DD6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C5FA3A6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288B654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D1AC859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C075CF2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908998B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3039C4D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7A85633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4F50556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C668C53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7C54DB7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B2E6F75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B1FDFB9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3301D11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11913AE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740E022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37B8076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8092C5E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731739D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473561F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8FED85C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2E50946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EACCC76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A5E3DEC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23306F8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B1CEF0A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21B902B" w14:textId="77777777" w:rsidR="0061057A" w:rsidRDefault="0061057A" w:rsidP="0061057A">
      <w:pPr>
        <w:widowControl/>
        <w:autoSpaceDE/>
        <w:autoSpaceDN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sectPr w:rsidR="0061057A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E316B"/>
    <w:multiLevelType w:val="hybridMultilevel"/>
    <w:tmpl w:val="B5E2163E"/>
    <w:lvl w:ilvl="0" w:tplc="04765C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A51E1A"/>
    <w:multiLevelType w:val="multilevel"/>
    <w:tmpl w:val="15C43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CA595F"/>
    <w:multiLevelType w:val="multilevel"/>
    <w:tmpl w:val="8FF67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DD1E0F"/>
    <w:multiLevelType w:val="multilevel"/>
    <w:tmpl w:val="57C45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B31273"/>
    <w:multiLevelType w:val="hybridMultilevel"/>
    <w:tmpl w:val="255802C4"/>
    <w:lvl w:ilvl="0" w:tplc="D3D413F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7" w:hanging="360"/>
      </w:pPr>
    </w:lvl>
    <w:lvl w:ilvl="2" w:tplc="3809001B" w:tentative="1">
      <w:start w:val="1"/>
      <w:numFmt w:val="lowerRoman"/>
      <w:lvlText w:val="%3."/>
      <w:lvlJc w:val="right"/>
      <w:pPr>
        <w:ind w:left="2367" w:hanging="180"/>
      </w:pPr>
    </w:lvl>
    <w:lvl w:ilvl="3" w:tplc="3809000F" w:tentative="1">
      <w:start w:val="1"/>
      <w:numFmt w:val="decimal"/>
      <w:lvlText w:val="%4."/>
      <w:lvlJc w:val="left"/>
      <w:pPr>
        <w:ind w:left="3087" w:hanging="360"/>
      </w:pPr>
    </w:lvl>
    <w:lvl w:ilvl="4" w:tplc="38090019" w:tentative="1">
      <w:start w:val="1"/>
      <w:numFmt w:val="lowerLetter"/>
      <w:lvlText w:val="%5."/>
      <w:lvlJc w:val="left"/>
      <w:pPr>
        <w:ind w:left="3807" w:hanging="360"/>
      </w:pPr>
    </w:lvl>
    <w:lvl w:ilvl="5" w:tplc="3809001B" w:tentative="1">
      <w:start w:val="1"/>
      <w:numFmt w:val="lowerRoman"/>
      <w:lvlText w:val="%6."/>
      <w:lvlJc w:val="right"/>
      <w:pPr>
        <w:ind w:left="4527" w:hanging="180"/>
      </w:pPr>
    </w:lvl>
    <w:lvl w:ilvl="6" w:tplc="3809000F" w:tentative="1">
      <w:start w:val="1"/>
      <w:numFmt w:val="decimal"/>
      <w:lvlText w:val="%7."/>
      <w:lvlJc w:val="left"/>
      <w:pPr>
        <w:ind w:left="5247" w:hanging="360"/>
      </w:pPr>
    </w:lvl>
    <w:lvl w:ilvl="7" w:tplc="38090019" w:tentative="1">
      <w:start w:val="1"/>
      <w:numFmt w:val="lowerLetter"/>
      <w:lvlText w:val="%8."/>
      <w:lvlJc w:val="left"/>
      <w:pPr>
        <w:ind w:left="5967" w:hanging="360"/>
      </w:pPr>
    </w:lvl>
    <w:lvl w:ilvl="8" w:tplc="3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F95509C"/>
    <w:multiLevelType w:val="hybridMultilevel"/>
    <w:tmpl w:val="D8189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278064">
    <w:abstractNumId w:val="6"/>
  </w:num>
  <w:num w:numId="2" w16cid:durableId="2000965315">
    <w:abstractNumId w:val="0"/>
  </w:num>
  <w:num w:numId="3" w16cid:durableId="1872303167">
    <w:abstractNumId w:val="4"/>
  </w:num>
  <w:num w:numId="4" w16cid:durableId="716320818">
    <w:abstractNumId w:val="2"/>
  </w:num>
  <w:num w:numId="5" w16cid:durableId="1367216035">
    <w:abstractNumId w:val="1"/>
  </w:num>
  <w:num w:numId="6" w16cid:durableId="2096588665">
    <w:abstractNumId w:val="5"/>
  </w:num>
  <w:num w:numId="7" w16cid:durableId="61914780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24290"/>
    <w:rsid w:val="00076487"/>
    <w:rsid w:val="000E2F01"/>
    <w:rsid w:val="000F53E6"/>
    <w:rsid w:val="00116AC1"/>
    <w:rsid w:val="00155403"/>
    <w:rsid w:val="00193C86"/>
    <w:rsid w:val="002010CB"/>
    <w:rsid w:val="00247095"/>
    <w:rsid w:val="00275636"/>
    <w:rsid w:val="00280FAB"/>
    <w:rsid w:val="002E6ADC"/>
    <w:rsid w:val="002F4218"/>
    <w:rsid w:val="00312CFC"/>
    <w:rsid w:val="003228AC"/>
    <w:rsid w:val="003403D2"/>
    <w:rsid w:val="003625DE"/>
    <w:rsid w:val="00367319"/>
    <w:rsid w:val="00381098"/>
    <w:rsid w:val="003B08E4"/>
    <w:rsid w:val="003C660A"/>
    <w:rsid w:val="003D3331"/>
    <w:rsid w:val="003F7725"/>
    <w:rsid w:val="00456B8E"/>
    <w:rsid w:val="00472D10"/>
    <w:rsid w:val="00500325"/>
    <w:rsid w:val="005303D0"/>
    <w:rsid w:val="005667F1"/>
    <w:rsid w:val="00583A47"/>
    <w:rsid w:val="005F7305"/>
    <w:rsid w:val="006074B2"/>
    <w:rsid w:val="0061057A"/>
    <w:rsid w:val="006173AD"/>
    <w:rsid w:val="006356A3"/>
    <w:rsid w:val="006717E6"/>
    <w:rsid w:val="006A16AE"/>
    <w:rsid w:val="006C4E9D"/>
    <w:rsid w:val="006E5D39"/>
    <w:rsid w:val="00776B10"/>
    <w:rsid w:val="007A5BB1"/>
    <w:rsid w:val="007C6E1A"/>
    <w:rsid w:val="00822E04"/>
    <w:rsid w:val="0084513F"/>
    <w:rsid w:val="008B24B1"/>
    <w:rsid w:val="00935E10"/>
    <w:rsid w:val="00970502"/>
    <w:rsid w:val="00992BEE"/>
    <w:rsid w:val="009B12C2"/>
    <w:rsid w:val="00A103F9"/>
    <w:rsid w:val="00AA504C"/>
    <w:rsid w:val="00AC2A8F"/>
    <w:rsid w:val="00AF3F94"/>
    <w:rsid w:val="00B064DD"/>
    <w:rsid w:val="00BB48CD"/>
    <w:rsid w:val="00C02D3D"/>
    <w:rsid w:val="00C219CE"/>
    <w:rsid w:val="00C577E3"/>
    <w:rsid w:val="00CE7DB1"/>
    <w:rsid w:val="00CF68A7"/>
    <w:rsid w:val="00D22766"/>
    <w:rsid w:val="00DD5CAD"/>
    <w:rsid w:val="00E22EDD"/>
    <w:rsid w:val="00E3629D"/>
    <w:rsid w:val="00E600B2"/>
    <w:rsid w:val="00EA2DBF"/>
    <w:rsid w:val="00F04DC8"/>
    <w:rsid w:val="00F45EAB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6B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74B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character" w:customStyle="1" w:styleId="textwebstyledtext-sc-1uxddwr-0">
    <w:name w:val="textweb__styledtext-sc-1uxddwr-0"/>
    <w:basedOn w:val="DefaultParagraphFont"/>
    <w:rsid w:val="00BB48CD"/>
  </w:style>
  <w:style w:type="character" w:styleId="Strong">
    <w:name w:val="Strong"/>
    <w:basedOn w:val="DefaultParagraphFont"/>
    <w:uiPriority w:val="22"/>
    <w:qFormat/>
    <w:rsid w:val="00BB48CD"/>
    <w:rPr>
      <w:b/>
      <w:bCs/>
    </w:rPr>
  </w:style>
  <w:style w:type="character" w:styleId="Emphasis">
    <w:name w:val="Emphasis"/>
    <w:basedOn w:val="DefaultParagraphFont"/>
    <w:uiPriority w:val="20"/>
    <w:qFormat/>
    <w:rsid w:val="00BB48C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6B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paragraph" w:styleId="NormalWeb">
    <w:name w:val="Normal (Web)"/>
    <w:basedOn w:val="Normal"/>
    <w:uiPriority w:val="99"/>
    <w:unhideWhenUsed/>
    <w:rsid w:val="007C6E1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74B2"/>
    <w:rPr>
      <w:rFonts w:asciiTheme="majorHAnsi" w:eastAsiaTheme="majorEastAsia" w:hAnsiTheme="majorHAnsi" w:cstheme="majorBidi"/>
      <w:i/>
      <w:iCs/>
      <w:color w:val="365F91" w:themeColor="accent1" w:themeShade="BF"/>
      <w:lang w:val="id"/>
    </w:rPr>
  </w:style>
  <w:style w:type="table" w:customStyle="1" w:styleId="TableGrid1">
    <w:name w:val="Table Grid1"/>
    <w:basedOn w:val="TableNormal"/>
    <w:next w:val="TableGrid"/>
    <w:uiPriority w:val="59"/>
    <w:rsid w:val="0061057A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1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3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1763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696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9608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6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83654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4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058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8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25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4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9330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20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24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2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96660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7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117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5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9950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3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3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3630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7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5944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82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0660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1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73478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5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18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5843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57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4569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813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1338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16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0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0504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2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17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3109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33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8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7230">
          <w:marLeft w:val="0"/>
          <w:marRight w:val="0"/>
          <w:marTop w:val="0"/>
          <w:marBottom w:val="0"/>
          <w:divBdr>
            <w:top w:val="single" w:sz="6" w:space="0" w:color="E9E9E9"/>
            <w:left w:val="single" w:sz="6" w:space="0" w:color="E9E9E9"/>
            <w:bottom w:val="single" w:sz="6" w:space="0" w:color="E9E9E9"/>
            <w:right w:val="single" w:sz="6" w:space="0" w:color="E9E9E9"/>
          </w:divBdr>
          <w:divsChild>
            <w:div w:id="168421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30786">
                  <w:marLeft w:val="0"/>
                  <w:marRight w:val="0"/>
                  <w:marTop w:val="0"/>
                  <w:marBottom w:val="240"/>
                  <w:divBdr>
                    <w:top w:val="single" w:sz="6" w:space="8" w:color="AAAAAA"/>
                    <w:left w:val="single" w:sz="6" w:space="8" w:color="AAAAAA"/>
                    <w:bottom w:val="single" w:sz="6" w:space="8" w:color="AAAAAA"/>
                    <w:right w:val="single" w:sz="6" w:space="8" w:color="AAAAAA"/>
                  </w:divBdr>
                </w:div>
                <w:div w:id="1862664218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9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03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5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2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64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137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5534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9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67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41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3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39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10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Tan</cp:lastModifiedBy>
  <cp:revision>7</cp:revision>
  <cp:lastPrinted>2021-02-24T23:23:00Z</cp:lastPrinted>
  <dcterms:created xsi:type="dcterms:W3CDTF">2023-05-04T15:22:00Z</dcterms:created>
  <dcterms:modified xsi:type="dcterms:W3CDTF">2023-07-11T05:49:00Z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